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D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Times New Roman"/>
          <w:spacing w:val="-4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spacing w:val="-4"/>
          <w:kern w:val="2"/>
          <w:sz w:val="24"/>
          <w:szCs w:val="24"/>
          <w:lang w:val="en-US" w:eastAsia="zh-CN" w:bidi="ar-SA"/>
        </w:rPr>
        <w:t>附件1：</w:t>
      </w:r>
    </w:p>
    <w:p w14:paraId="174D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  <w:t>自营食堂引进档口花样品种布局规划</w:t>
      </w:r>
    </w:p>
    <w:tbl>
      <w:tblPr>
        <w:tblStyle w:val="10"/>
        <w:tblpPr w:leftFromText="180" w:rightFromText="180" w:vertAnchor="text" w:horzAnchor="page" w:tblpX="1778" w:tblpY="585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595"/>
        <w:gridCol w:w="784"/>
        <w:gridCol w:w="756"/>
        <w:gridCol w:w="742"/>
        <w:gridCol w:w="4090"/>
        <w:gridCol w:w="1686"/>
        <w:gridCol w:w="1368"/>
      </w:tblGrid>
      <w:tr w14:paraId="21F9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32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食堂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3809"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档口编号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FD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是否通水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是否通电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3A9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是否通气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BFE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规划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品种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089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6827">
            <w:pPr>
              <w:widowControl/>
              <w:jc w:val="center"/>
              <w:textAlignment w:val="center"/>
              <w:rPr>
                <w:rFonts w:hint="default" w:hAnsi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包号</w:t>
            </w:r>
          </w:p>
        </w:tc>
      </w:tr>
      <w:tr w14:paraId="7993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F89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南苑餐厅</w:t>
            </w:r>
          </w:p>
          <w:p w14:paraId="642514E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1809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11、12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1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8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67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D9CC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炒菜米饭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39EA">
            <w:pPr>
              <w:jc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3E18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761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A84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9DF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17、18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3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0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84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493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炒菜米饭类（铁板饭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含早餐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7707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A169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54CC1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684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F8E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19、20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B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2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40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5AD8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主食花样（饼类，含早餐）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53F9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3AC6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2FB2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AE5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08C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23、24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5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9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5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612A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面食类（兰州拉面，含早餐）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180DC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8236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 w14:paraId="6C98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4AB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05D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25、26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2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1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5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12EC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地方特色面食类（刀削面，含早餐）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757B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56BB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379C9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687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0DC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27、28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F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A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4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EC04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地方特色面食类（大盘鸡拌面）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A46B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5DD0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5495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B42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AF5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29、30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F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1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02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BF8F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冒菜、砂锅类（含早餐）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6BD1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2BAA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 w14:paraId="2C5A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654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E9E7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31、32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5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75D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0E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E9A4"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面包、蛋糕（不含裱花，含早餐）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C7BF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C9ED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8</w:t>
            </w:r>
          </w:p>
        </w:tc>
      </w:tr>
      <w:tr w14:paraId="1988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FFA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EDD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37、38、39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F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A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11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5B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饮品类（豆浆、果汁，含早餐）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E48B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9841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1D28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E64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F2D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46、47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C59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A9F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121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D925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米线、粉类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6DBC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912E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100EA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FEC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F7B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48、49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AB1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933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66B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CEA9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米饭类（韩式套餐）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D9383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04D9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11</w:t>
            </w:r>
          </w:p>
        </w:tc>
      </w:tr>
      <w:tr w14:paraId="0978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DEC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5B2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50、51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3B55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E3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15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5E47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麻辣香锅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7C86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0EF1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1D81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C4E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学生三餐厅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CFCE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462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AE6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DF3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DA41">
            <w:pPr>
              <w:widowControl/>
              <w:jc w:val="center"/>
              <w:textAlignment w:val="center"/>
              <w:rPr>
                <w:rFonts w:hint="eastAsia" w:ascii="宋体" w:hAnsi="宋体" w:eastAsia="等线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特色米饭类（拌饭）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2BBDE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4A6A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13</w:t>
            </w:r>
          </w:p>
        </w:tc>
      </w:tr>
      <w:tr w14:paraId="5EE7B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F89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北校民族餐厅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0D2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8、9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93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F75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2DD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447D4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米饭类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鸡排饭，含早餐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644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4240"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 w14:paraId="58D34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241B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638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13、14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C1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F45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389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5C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麻辣烫、麻辣拌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含早餐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7929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民族，用电限制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EE2C"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2543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525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学生六餐厅</w:t>
            </w:r>
          </w:p>
          <w:p w14:paraId="5DACEAA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F86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BD8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B74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358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37A2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米饭类（套餐）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5F80">
            <w:pPr>
              <w:jc w:val="center"/>
              <w:rPr>
                <w:rFonts w:hint="eastAsia" w:ascii="宋体" w:hAnsi="宋体" w:eastAsia="等线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360F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2607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E1D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09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4E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7A4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EEE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AB3A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米饭类（鸡扒饭）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F9AC">
            <w:pPr>
              <w:jc w:val="center"/>
              <w:rPr>
                <w:rFonts w:hint="eastAsia" w:ascii="宋体" w:hAnsi="宋体" w:eastAsia="等线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82B6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17</w:t>
            </w:r>
          </w:p>
        </w:tc>
      </w:tr>
      <w:tr w14:paraId="4C81F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B275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84A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36E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668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5BD8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0182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米饭类（排骨饭）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C761">
            <w:pPr>
              <w:jc w:val="center"/>
              <w:rPr>
                <w:rFonts w:hint="eastAsia" w:ascii="宋体" w:hAnsi="宋体" w:eastAsia="等线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CE06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18</w:t>
            </w:r>
          </w:p>
        </w:tc>
      </w:tr>
      <w:tr w14:paraId="5C6B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508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B12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95C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87A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0E4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1917">
            <w:pPr>
              <w:widowControl/>
              <w:jc w:val="center"/>
              <w:textAlignment w:val="center"/>
              <w:rPr>
                <w:rFonts w:hint="default" w:ascii="宋体" w:hAnsi="宋体" w:eastAsia="等线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面食类（手工水饺，含早餐）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FA23">
            <w:pPr>
              <w:jc w:val="center"/>
              <w:rPr>
                <w:rFonts w:hint="eastAsia" w:ascii="宋体" w:hAnsi="宋体" w:eastAsia="等线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F5B5F">
            <w:pPr>
              <w:jc w:val="center"/>
              <w:rPr>
                <w:rFonts w:hint="default" w:hAnsi="宋体" w:eastAsia="等线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等线" w:cs="宋体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</w:tr>
      <w:tr w14:paraId="3635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BA9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5D9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479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6C6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36F4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93C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面食类（削筋面）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35B0">
            <w:pPr>
              <w:jc w:val="center"/>
              <w:rPr>
                <w:rFonts w:hint="eastAsia" w:ascii="宋体" w:hAnsi="宋体" w:eastAsia="等线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58629">
            <w:pPr>
              <w:jc w:val="center"/>
              <w:rPr>
                <w:rFonts w:hint="default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37AF1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1BF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834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4E3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5D0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3CF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461091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小吃鸡蛋卷饼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3F79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D1C8EA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 w14:paraId="3124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DBC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CD5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餐厅外东北角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9FB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D11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  <w:lang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57F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AB2484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面包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D9629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用电限制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BDB8D8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</w:tbl>
    <w:p w14:paraId="2D408FF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3C937B7-9FE0-4683-BB24-4CD3CE53201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B955326-4799-4085-B513-B29E924D1C31}"/>
  </w:font>
  <w:font w:name="汉仪润圆-6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01CB21B-AA9D-4569-BF3C-524577A9D34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881CEB4-9AED-4E13-A824-ED67C058B82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31707"/>
    <w:multiLevelType w:val="multilevel"/>
    <w:tmpl w:val="5A431707"/>
    <w:lvl w:ilvl="0" w:tentative="0">
      <w:start w:val="1"/>
      <w:numFmt w:val="chineseCounting"/>
      <w:pStyle w:val="12"/>
      <w:suff w:val="nothing"/>
      <w:lvlText w:val="第%1章　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第%2节　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"/>
      <w:pStyle w:val="3"/>
      <w:suff w:val="nothing"/>
      <w:lvlText w:val="第%3条　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5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6"/>
      <w:suff w:val="nothing"/>
      <w:lvlText w:val="(%6) 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upperRoman"/>
      <w:pStyle w:val="7"/>
      <w:suff w:val="nothing"/>
      <w:lvlText w:val="%7   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8"/>
      <w:suff w:val="nothing"/>
      <w:lvlText w:val="%8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lowerLetter"/>
      <w:pStyle w:val="9"/>
      <w:suff w:val="nothing"/>
      <w:lvlText w:val="%9．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57DF5"/>
    <w:rsid w:val="20ED118D"/>
    <w:rsid w:val="234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2"/>
    <w:basedOn w:val="1"/>
    <w:next w:val="1"/>
    <w:uiPriority w:val="0"/>
    <w:pPr>
      <w:keepNext/>
      <w:keepLines/>
      <w:numPr>
        <w:ilvl w:val="0"/>
        <w:numId w:val="1"/>
      </w:num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="50" w:beforeLines="50"/>
      <w:ind w:firstLine="0" w:firstLineChars="0"/>
      <w:outlineLvl w:val="0"/>
    </w:pPr>
    <w:rPr>
      <w:rFonts w:hint="eastAsia" w:ascii="汉仪润圆-65简" w:hAnsi="汉仪润圆-65简" w:eastAsia="汉仪润圆-65简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2025-07-16T10:25:00Z</dcterms:created>
  <dc:creator>单线猫猫</dc:creator>
  <cp:lastModifiedBy>单线猫猫</cp:lastModifiedBy>
  <dcterms:modified xsi:type="dcterms:W3CDTF">2025-07-16T10:26:05Z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6885969435FD41D9A7CD6B709FCA931F_11</vt:lpwstr>
  </property>
  <property fmtid="{D5CDD505-2E9C-101B-9397-08002B2CF9AE}" pid="4" name="KSOTemplateDocerSaveRecord">
    <vt:lpwstr>eyJoZGlkIjoiMWRjZWM4MDAwZjNjMzFlMTcxYTQzMmQwNjI3MzAyNDciLCJ1c2VySWQiOiIxMzIzOTc3NDExIn0=</vt:lpwstr>
  </property>
</Properties>
</file>